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435" w:rsidRPr="00B31CF8" w:rsidP="006E4435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455-2101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6E4435" w:rsidP="006E4435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86MS0021-01-2026-002759-45</w:t>
      </w:r>
    </w:p>
    <w:p w:rsidR="006E4435" w:rsidRPr="00A44738" w:rsidP="006E4435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6E4435" w:rsidRPr="00A44738" w:rsidP="006E4435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6E4435" w:rsidRPr="00D72292" w:rsidP="006E4435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24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6E4435" w:rsidP="006E443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</w:p>
    <w:p w:rsidR="006E4435" w:rsidRPr="00D72292" w:rsidP="006E443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рассмотрев материал об администрати</w:t>
      </w:r>
      <w:r>
        <w:rPr>
          <w:sz w:val="26"/>
          <w:szCs w:val="26"/>
        </w:rPr>
        <w:t>вном правонарушении в отношении:</w:t>
      </w:r>
    </w:p>
    <w:p w:rsidR="006E4435" w:rsidRPr="00D72292" w:rsidP="006E4435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Покачева Ивана Викторовича, </w:t>
      </w:r>
      <w:r>
        <w:rPr>
          <w:bCs/>
          <w:color w:val="000000"/>
          <w:sz w:val="26"/>
          <w:szCs w:val="26"/>
        </w:rPr>
        <w:t>*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>,   работающего *</w:t>
      </w:r>
      <w:r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,  проживающего</w:t>
      </w:r>
      <w:r>
        <w:rPr>
          <w:color w:val="000000"/>
          <w:sz w:val="26"/>
          <w:szCs w:val="26"/>
        </w:rPr>
        <w:t xml:space="preserve"> по адресу: *</w:t>
      </w:r>
      <w:r>
        <w:rPr>
          <w:color w:val="000000"/>
          <w:sz w:val="26"/>
          <w:szCs w:val="26"/>
        </w:rPr>
        <w:t>,   паспорт *</w:t>
      </w:r>
      <w:r>
        <w:rPr>
          <w:color w:val="000000"/>
          <w:sz w:val="26"/>
          <w:szCs w:val="26"/>
        </w:rPr>
        <w:t xml:space="preserve"> выдан *</w:t>
      </w:r>
    </w:p>
    <w:p w:rsidR="006E4435" w:rsidRPr="00D72292" w:rsidP="006E4435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6E4435" w:rsidRPr="00D72292" w:rsidP="006E4435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Покачев И.В., </w:t>
      </w:r>
      <w:r>
        <w:rPr>
          <w:sz w:val="26"/>
          <w:szCs w:val="26"/>
        </w:rPr>
        <w:t>12.11.2025  в</w:t>
      </w:r>
      <w:r>
        <w:rPr>
          <w:sz w:val="26"/>
          <w:szCs w:val="26"/>
        </w:rPr>
        <w:t xml:space="preserve"> 0</w:t>
      </w:r>
      <w:r>
        <w:rPr>
          <w:sz w:val="26"/>
          <w:szCs w:val="26"/>
        </w:rPr>
        <w:t xml:space="preserve">0:00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</w:t>
      </w:r>
      <w:r>
        <w:rPr>
          <w:color w:val="000000"/>
          <w:sz w:val="26"/>
          <w:szCs w:val="26"/>
        </w:rPr>
        <w:t xml:space="preserve"> 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 xml:space="preserve">ту административного штрафа в размере 500 рублей по постановлению  86 № 285919 от 01.09.2025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>
        <w:rPr>
          <w:sz w:val="26"/>
          <w:szCs w:val="26"/>
        </w:rPr>
        <w:t>вступившему в законную силу 12.</w:t>
      </w:r>
      <w:r>
        <w:rPr>
          <w:sz w:val="26"/>
          <w:szCs w:val="26"/>
        </w:rPr>
        <w:t xml:space="preserve">09.2025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6E4435" w:rsidRPr="00FD0E44" w:rsidP="006E4435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Покачев И.В.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6E4435" w:rsidRPr="00D72292" w:rsidP="006E4435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6E4435" w:rsidRPr="005A5C82" w:rsidP="006E443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268488 от 24.04.2026 составленный уполномоченным должностным лицом,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sz w:val="26"/>
          <w:szCs w:val="26"/>
        </w:rPr>
        <w:t>Покачев И.В.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6E4435" w:rsidRPr="005A5C82" w:rsidP="006E443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</w:t>
      </w:r>
      <w:r w:rsidRPr="005A5C82">
        <w:rPr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86 № 285919 от 01.09.2025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Покачев И.В.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 1 ст. 20.20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</w:t>
      </w:r>
      <w:r w:rsidRPr="005A5C82">
        <w:rPr>
          <w:color w:val="0D0D0D" w:themeColor="text1" w:themeTint="F2"/>
          <w:sz w:val="26"/>
          <w:szCs w:val="26"/>
        </w:rPr>
        <w:t>ушениях;</w:t>
      </w:r>
    </w:p>
    <w:p w:rsidR="006E4435" w:rsidP="006E443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.</w:t>
      </w:r>
    </w:p>
    <w:p w:rsidR="006E4435" w:rsidRPr="005A5C82" w:rsidP="006E443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6E4435" w:rsidRPr="005A5C82" w:rsidP="006E443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</w:t>
      </w:r>
      <w:r w:rsidRPr="005A5C82">
        <w:rPr>
          <w:color w:val="0D0D0D" w:themeColor="text1" w:themeTint="F2"/>
          <w:sz w:val="26"/>
          <w:szCs w:val="26"/>
        </w:rPr>
        <w:t>штрафа в установленный срок.</w:t>
      </w:r>
    </w:p>
    <w:p w:rsidR="006E4435" w:rsidRPr="0014749A" w:rsidP="006E443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86 № 285919 от 01.09.2025 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Покачева И.В.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12.09.2025</w:t>
      </w:r>
      <w:r w:rsidRPr="005A5C82">
        <w:rPr>
          <w:color w:val="0D0D0D" w:themeColor="text1" w:themeTint="F2"/>
          <w:sz w:val="26"/>
          <w:szCs w:val="26"/>
        </w:rPr>
        <w:t xml:space="preserve"> следовательно, последним днем срока, установленного ст. 32.2 Кодекса Российской </w:t>
      </w:r>
      <w:r w:rsidRPr="005A5C82">
        <w:rPr>
          <w:color w:val="0D0D0D" w:themeColor="text1" w:themeTint="F2"/>
          <w:sz w:val="26"/>
          <w:szCs w:val="26"/>
        </w:rPr>
        <w:t xml:space="preserve">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11.11.2025 года.</w:t>
      </w:r>
    </w:p>
    <w:p w:rsidR="006E4435" w:rsidRPr="005A5C82" w:rsidP="006E4435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административного штрафа в законную силу в деле отсутс</w:t>
      </w:r>
      <w:r w:rsidRPr="005A5C82">
        <w:rPr>
          <w:color w:val="0D0D0D" w:themeColor="text1" w:themeTint="F2"/>
          <w:sz w:val="26"/>
          <w:szCs w:val="26"/>
        </w:rPr>
        <w:t xml:space="preserve">твуют. </w:t>
      </w:r>
    </w:p>
    <w:p w:rsidR="006E4435" w:rsidRPr="005A5C82" w:rsidP="006E443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 xml:space="preserve">Покачева И.В.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</w:t>
      </w:r>
      <w:r w:rsidRPr="005A5C82">
        <w:rPr>
          <w:color w:val="0D0D0D" w:themeColor="text1" w:themeTint="F2"/>
          <w:sz w:val="26"/>
          <w:szCs w:val="26"/>
        </w:rPr>
        <w:t>сийской Федерации об административных правонарушениях.</w:t>
      </w:r>
    </w:p>
    <w:p w:rsidR="006E4435" w:rsidRPr="005A5C82" w:rsidP="006E4435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</w:t>
      </w:r>
      <w:r w:rsidRPr="005A5C82">
        <w:rPr>
          <w:color w:val="0D0D0D" w:themeColor="text1" w:themeTint="F2"/>
          <w:sz w:val="26"/>
          <w:szCs w:val="26"/>
        </w:rPr>
        <w:t>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6E4435" w:rsidP="006E443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29.9, 29.10, 32.2 Кодекса Российской Федерации об </w:t>
      </w:r>
      <w:r w:rsidRPr="005A5C82">
        <w:rPr>
          <w:color w:val="0D0D0D" w:themeColor="text1" w:themeTint="F2"/>
          <w:sz w:val="26"/>
          <w:szCs w:val="26"/>
        </w:rPr>
        <w:t>административных правонарушениях, мировой судья</w:t>
      </w:r>
    </w:p>
    <w:p w:rsidR="006E4435" w:rsidRPr="005A5C82" w:rsidP="006E443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6E4435" w:rsidRPr="005A5C82" w:rsidP="006E443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Покачева Ивана Викторовича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</w:t>
      </w:r>
      <w:r w:rsidRPr="005A5C82">
        <w:rPr>
          <w:color w:val="0D0D0D" w:themeColor="text1" w:themeTint="F2"/>
          <w:sz w:val="26"/>
          <w:szCs w:val="26"/>
        </w:rPr>
        <w:t xml:space="preserve">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6E4435" w:rsidP="006E443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//УФК по Ханты-Мансийскому автономному округу-Югре г. Ханты-Мансийск, номер казначейского счета 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6E4435">
        <w:rPr>
          <w:color w:val="FF0000"/>
          <w:sz w:val="26"/>
          <w:szCs w:val="26"/>
        </w:rPr>
        <w:t>0412365400215004552620111</w:t>
      </w:r>
      <w:r>
        <w:rPr>
          <w:color w:val="FF0000"/>
          <w:sz w:val="26"/>
          <w:szCs w:val="26"/>
        </w:rPr>
        <w:t>.</w:t>
      </w:r>
    </w:p>
    <w:p w:rsidR="006E4435" w:rsidRPr="005A5C82" w:rsidP="006E443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5A5C82">
        <w:rPr>
          <w:color w:val="0D0D0D" w:themeColor="text1" w:themeTint="F2"/>
          <w:sz w:val="26"/>
          <w:szCs w:val="26"/>
        </w:rPr>
        <w:t xml:space="preserve">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6E4435" w:rsidRPr="005A5C82" w:rsidP="006E443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предст</w:t>
      </w:r>
      <w:r w:rsidRPr="005A5C82">
        <w:rPr>
          <w:color w:val="0D0D0D" w:themeColor="text1" w:themeTint="F2"/>
          <w:sz w:val="26"/>
          <w:szCs w:val="26"/>
        </w:rPr>
        <w:t xml:space="preserve">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6E4435" w:rsidRPr="005A5C82" w:rsidP="006E443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</w:t>
      </w:r>
      <w:r w:rsidRPr="005A5C82">
        <w:rPr>
          <w:color w:val="0D0D0D" w:themeColor="text1" w:themeTint="F2"/>
          <w:sz w:val="26"/>
          <w:szCs w:val="26"/>
        </w:rPr>
        <w:t xml:space="preserve">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6E4435" w:rsidP="006E443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</w:t>
      </w:r>
      <w:r w:rsidRPr="005A5C82">
        <w:rPr>
          <w:color w:val="0D0D0D" w:themeColor="text1" w:themeTint="F2"/>
          <w:sz w:val="26"/>
          <w:szCs w:val="26"/>
        </w:rPr>
        <w:t>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6E4435" w:rsidP="006E4435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6E4435" w:rsidRPr="005A5C82" w:rsidP="006E4435">
      <w:pPr>
        <w:ind w:right="-55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ab/>
        <w:t xml:space="preserve"> /подпись/                                                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Вдовина </w:t>
      </w:r>
    </w:p>
    <w:p w:rsidR="006E4435" w:rsidP="006E4435">
      <w:r>
        <w:rPr>
          <w:color w:val="0D0D0D" w:themeColor="text1" w:themeTint="F2"/>
          <w:sz w:val="26"/>
          <w:szCs w:val="26"/>
        </w:rPr>
        <w:t>*</w:t>
      </w:r>
    </w:p>
    <w:p w:rsidR="006E4435" w:rsidP="006E4435"/>
    <w:p w:rsidR="006E4435" w:rsidP="006E4435"/>
    <w:p w:rsidR="006E4435" w:rsidP="006E4435"/>
    <w:p w:rsidR="000940D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35"/>
    <w:rsid w:val="000940D1"/>
    <w:rsid w:val="0014749A"/>
    <w:rsid w:val="001D1C93"/>
    <w:rsid w:val="00222B3A"/>
    <w:rsid w:val="00557E97"/>
    <w:rsid w:val="005A5C82"/>
    <w:rsid w:val="00646EB5"/>
    <w:rsid w:val="006E4435"/>
    <w:rsid w:val="006F0F8F"/>
    <w:rsid w:val="009D627D"/>
    <w:rsid w:val="00A44738"/>
    <w:rsid w:val="00B31CF8"/>
    <w:rsid w:val="00CA6409"/>
    <w:rsid w:val="00D72292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70A4F9-07D4-425D-9D9E-95A5C99F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6E4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6E4435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6E4435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6E443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